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4F8B1" w14:textId="19A3DD17" w:rsidR="00EB596A" w:rsidRPr="00F80B7B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F80B7B"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9"/>
        <w:gridCol w:w="6058"/>
      </w:tblGrid>
      <w:tr w:rsidR="00185DC9" w:rsidRPr="00F80B7B" w14:paraId="3201C849" w14:textId="77777777" w:rsidTr="001D796B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7698DC82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Universitatea Tehnică din Cluj-Napoca </w:t>
            </w:r>
          </w:p>
        </w:tc>
      </w:tr>
      <w:tr w:rsidR="00185DC9" w:rsidRPr="00F80B7B" w14:paraId="7C3CF9E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2864CFD0" w:rsidR="00185DC9" w:rsidRPr="00F80B7B" w:rsidRDefault="0060753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 xml:space="preserve">Facultatea de </w:t>
            </w:r>
            <w:r w:rsidR="00185DC9" w:rsidRPr="00F80B7B">
              <w:rPr>
                <w:rFonts w:asciiTheme="minorHAnsi" w:hAnsiTheme="minorHAnsi" w:cstheme="minorHAnsi"/>
              </w:rPr>
              <w:t>Construcții</w:t>
            </w:r>
          </w:p>
        </w:tc>
      </w:tr>
      <w:tr w:rsidR="00185DC9" w:rsidRPr="00F80B7B" w14:paraId="1135C7F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7E3EFB13" w:rsidR="00185DC9" w:rsidRPr="00F80B7B" w:rsidRDefault="0060753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</w:rPr>
              <w:t>Măsurători terestre şi cadastru</w:t>
            </w:r>
            <w:r>
              <w:rPr>
                <w:rFonts w:asciiTheme="minorHAnsi" w:hAnsiTheme="minorHAnsi" w:cstheme="minorHAnsi"/>
              </w:rPr>
              <w:t xml:space="preserve"> (M.T.C.)</w:t>
            </w:r>
          </w:p>
        </w:tc>
      </w:tr>
      <w:tr w:rsidR="00185DC9" w:rsidRPr="00F80B7B" w14:paraId="219F5511" w14:textId="77777777" w:rsidTr="001D796B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2AAE894E" w:rsidR="00185DC9" w:rsidRPr="00F80B7B" w:rsidRDefault="00185DC9" w:rsidP="0060753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Inginerie Civilă</w:t>
            </w:r>
            <w:r w:rsidR="00850BE5">
              <w:rPr>
                <w:rFonts w:asciiTheme="minorHAnsi" w:hAnsiTheme="minorHAnsi" w:cstheme="minorHAnsi"/>
              </w:rPr>
              <w:t xml:space="preserve"> si Instala</w:t>
            </w:r>
            <w:r w:rsidR="0060753E">
              <w:rPr>
                <w:rFonts w:asciiTheme="minorHAnsi" w:hAnsiTheme="minorHAnsi" w:cstheme="minorHAnsi"/>
              </w:rPr>
              <w:t>ţ</w:t>
            </w:r>
            <w:r w:rsidR="00850BE5">
              <w:rPr>
                <w:rFonts w:asciiTheme="minorHAnsi" w:hAnsiTheme="minorHAnsi" w:cstheme="minorHAnsi"/>
              </w:rPr>
              <w:t>ii</w:t>
            </w:r>
          </w:p>
        </w:tc>
      </w:tr>
      <w:tr w:rsidR="00185DC9" w:rsidRPr="00F80B7B" w14:paraId="3B1CCA45" w14:textId="77777777" w:rsidTr="001D796B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17E38A2" w:rsidR="00185DC9" w:rsidRPr="00F80B7B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Master </w:t>
            </w:r>
          </w:p>
        </w:tc>
      </w:tr>
      <w:tr w:rsidR="00185DC9" w:rsidRPr="00F80B7B" w14:paraId="78248B44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29C870A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/>
          </w:tcPr>
          <w:p w14:paraId="4544B6C5" w14:textId="46DA0989" w:rsidR="00185DC9" w:rsidRPr="00F80B7B" w:rsidRDefault="0060753E" w:rsidP="0060753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</w:rPr>
              <w:t>Proiectarea Avansat</w:t>
            </w:r>
            <w:r>
              <w:rPr>
                <w:rFonts w:asciiTheme="minorHAnsi" w:hAnsiTheme="minorHAnsi" w:cstheme="minorHAnsi"/>
              </w:rPr>
              <w:t>ă</w:t>
            </w:r>
            <w:r w:rsidRPr="0060753E">
              <w:rPr>
                <w:rFonts w:asciiTheme="minorHAnsi" w:hAnsiTheme="minorHAnsi" w:cstheme="minorHAnsi"/>
              </w:rPr>
              <w:t xml:space="preserve"> A Structurilor Din Lemn </w:t>
            </w:r>
            <w:r>
              <w:rPr>
                <w:rFonts w:asciiTheme="minorHAnsi" w:hAnsiTheme="minorHAnsi" w:cstheme="minorHAnsi"/>
              </w:rPr>
              <w:t>Ş</w:t>
            </w:r>
            <w:r w:rsidRPr="0060753E">
              <w:rPr>
                <w:rFonts w:asciiTheme="minorHAnsi" w:hAnsiTheme="minorHAnsi" w:cstheme="minorHAnsi"/>
              </w:rPr>
              <w:t>i Metal</w:t>
            </w:r>
          </w:p>
        </w:tc>
      </w:tr>
      <w:tr w:rsidR="00185DC9" w:rsidRPr="00F80B7B" w14:paraId="4FBDC403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185DC9" w:rsidRPr="00F80B7B" w:rsidRDefault="00185DC9" w:rsidP="00185D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78F985C4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IF – </w:t>
            </w:r>
            <w:r w:rsidR="00F80B7B" w:rsidRPr="00F80B7B">
              <w:rPr>
                <w:rFonts w:asciiTheme="minorHAnsi" w:hAnsiTheme="minorHAnsi" w:cstheme="minorHAnsi"/>
              </w:rPr>
              <w:t>învățământ</w:t>
            </w:r>
            <w:r w:rsidRPr="00F80B7B">
              <w:rPr>
                <w:rFonts w:asciiTheme="minorHAnsi" w:hAnsiTheme="minorHAnsi" w:cstheme="minorHAnsi"/>
              </w:rPr>
              <w:t xml:space="preserve"> cu frecvenţă</w:t>
            </w:r>
          </w:p>
        </w:tc>
      </w:tr>
    </w:tbl>
    <w:p w14:paraId="14439FBB" w14:textId="77777777" w:rsidR="00315B16" w:rsidRPr="00F80B7B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F80B7B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87"/>
        <w:gridCol w:w="426"/>
        <w:gridCol w:w="59"/>
        <w:gridCol w:w="1114"/>
        <w:gridCol w:w="398"/>
        <w:gridCol w:w="428"/>
        <w:gridCol w:w="2848"/>
        <w:gridCol w:w="1603"/>
        <w:gridCol w:w="845"/>
      </w:tblGrid>
      <w:tr w:rsidR="000E79EE" w:rsidRPr="00F80B7B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51E5B57A" w:rsidR="0072194E" w:rsidRPr="00F80B7B" w:rsidRDefault="00EC2101" w:rsidP="00CF5660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2101">
              <w:rPr>
                <w:rFonts w:asciiTheme="minorHAnsi" w:hAnsiTheme="minorHAnsi" w:cstheme="minorHAnsi"/>
                <w:sz w:val="22"/>
                <w:szCs w:val="22"/>
              </w:rPr>
              <w:t>Evaluarea și reabilitarea structurilor din lemn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15612931" w:rsidR="0072194E" w:rsidRPr="00F80B7B" w:rsidRDefault="00CF5660" w:rsidP="00EC2101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EC210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10356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EC210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10356A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E62B5" w:rsidRPr="00F80B7B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F80B7B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68CF95C8" w:rsidR="00EE62B5" w:rsidRPr="00F80B7B" w:rsidRDefault="0060753E" w:rsidP="00B02906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Șef lucr. dr.ing. Gelu </w:t>
            </w:r>
            <w:r w:rsidR="00B02906">
              <w:rPr>
                <w:rFonts w:asciiTheme="minorHAnsi" w:hAnsiTheme="minorHAnsi" w:cstheme="minorHAnsi"/>
                <w:i/>
                <w:sz w:val="22"/>
                <w:szCs w:val="22"/>
              </w:rPr>
              <w:t>DANKU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, gelu.</w:t>
            </w:r>
            <w:r w:rsidR="00B02906">
              <w:rPr>
                <w:rFonts w:asciiTheme="minorHAnsi" w:hAnsiTheme="minorHAnsi" w:cstheme="minorHAnsi"/>
                <w:i/>
                <w:sz w:val="22"/>
                <w:szCs w:val="22"/>
              </w:rPr>
              <w:t>danku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@mtc.utcluj.ro</w:t>
            </w:r>
          </w:p>
        </w:tc>
      </w:tr>
      <w:tr w:rsidR="00EC2101" w:rsidRPr="00F80B7B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C2101" w:rsidRPr="00F80B7B" w:rsidRDefault="00EC2101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2.3 Titularul activit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ăților de seminar / laborator / proiect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063A9BCB" w:rsidR="00EC2101" w:rsidRPr="00F80B7B" w:rsidRDefault="00EC2101" w:rsidP="00B02906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Șef lucr. dr.ing. Gelu </w:t>
            </w:r>
            <w:r w:rsidR="00B02906">
              <w:rPr>
                <w:rFonts w:asciiTheme="minorHAnsi" w:hAnsiTheme="minorHAnsi" w:cstheme="minorHAnsi"/>
                <w:i/>
                <w:sz w:val="22"/>
                <w:szCs w:val="22"/>
              </w:rPr>
              <w:t>DANKU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, gelu.</w:t>
            </w:r>
            <w:r w:rsidR="00B02906">
              <w:rPr>
                <w:rFonts w:asciiTheme="minorHAnsi" w:hAnsiTheme="minorHAnsi" w:cstheme="minorHAnsi"/>
                <w:i/>
                <w:sz w:val="22"/>
                <w:szCs w:val="22"/>
              </w:rPr>
              <w:t>danku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@mtc.utcluj.ro</w:t>
            </w:r>
          </w:p>
        </w:tc>
      </w:tr>
      <w:tr w:rsidR="00EC2101" w:rsidRPr="00F80B7B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EC2101" w:rsidRPr="00F80B7B" w:rsidRDefault="00EC210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2.4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601622F0" w:rsidR="00EC2101" w:rsidRPr="00F80B7B" w:rsidRDefault="00EC210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EC2101" w:rsidRPr="00F80B7B" w:rsidRDefault="00EC210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2.5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667D7857" w:rsidR="00EC2101" w:rsidRPr="00F80B7B" w:rsidRDefault="00EC210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EC2101" w:rsidRPr="00F80B7B" w:rsidRDefault="00EC210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2.6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7EE9EEC9" w:rsidR="00EC2101" w:rsidRPr="00F80B7B" w:rsidRDefault="00EC210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EC2101" w:rsidRPr="00F80B7B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EC2101" w:rsidRPr="00F80B7B" w:rsidRDefault="00EC210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2.7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EC2101" w:rsidRPr="00F80B7B" w:rsidRDefault="00EC210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3DE4AF8F" w:rsidR="00EC2101" w:rsidRPr="00F80B7B" w:rsidRDefault="00EC2101" w:rsidP="00EC2101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EC2101" w:rsidRPr="00F80B7B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EC2101" w:rsidRPr="00F80B7B" w:rsidRDefault="00EC210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EC2101" w:rsidRPr="00F80B7B" w:rsidRDefault="00EC210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Opționalitate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0A25FD5D" w:rsidR="00EC2101" w:rsidRPr="00F80B7B" w:rsidRDefault="00EC210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OP</w:t>
            </w:r>
          </w:p>
        </w:tc>
      </w:tr>
    </w:tbl>
    <w:p w14:paraId="38439BB5" w14:textId="77777777" w:rsidR="003C6639" w:rsidRPr="00F80B7B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F80B7B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F80B7B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1"/>
        <w:gridCol w:w="428"/>
        <w:gridCol w:w="569"/>
        <w:gridCol w:w="715"/>
        <w:gridCol w:w="424"/>
        <w:gridCol w:w="858"/>
        <w:gridCol w:w="424"/>
        <w:gridCol w:w="864"/>
        <w:gridCol w:w="136"/>
        <w:gridCol w:w="571"/>
        <w:gridCol w:w="296"/>
        <w:gridCol w:w="560"/>
        <w:gridCol w:w="573"/>
        <w:gridCol w:w="620"/>
        <w:gridCol w:w="234"/>
        <w:gridCol w:w="571"/>
      </w:tblGrid>
      <w:tr w:rsidR="00E357B3" w:rsidRPr="00F80B7B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03854153" w:rsidR="00E357B3" w:rsidRPr="00F80B7B" w:rsidRDefault="0010356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217697A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5DA4014F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5399C0B3" w:rsidR="00E357B3" w:rsidRPr="00F80B7B" w:rsidRDefault="0010356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4563121E" w:rsidR="00E357B3" w:rsidRPr="00F80B7B" w:rsidRDefault="0010356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552D1C2E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4723C2F0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37823B38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584A7BB2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F80B7B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286F3687" w:rsidR="00E357B3" w:rsidRPr="00F80B7B" w:rsidRDefault="00CF566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E357B3" w:rsidRPr="00F80B7B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2DBB21B6" w:rsidR="00E357B3" w:rsidRPr="00F80B7B" w:rsidRDefault="00EC2101" w:rsidP="00CF566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</w:tr>
      <w:tr w:rsidR="00E357B3" w:rsidRPr="00F80B7B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1BEDB193" w:rsidR="00E357B3" w:rsidRPr="00F80B7B" w:rsidRDefault="00EC2101" w:rsidP="00CF566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</w:tr>
      <w:tr w:rsidR="00E357B3" w:rsidRPr="00F80B7B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1910B941" w:rsidR="00E357B3" w:rsidRPr="00F80B7B" w:rsidRDefault="00EC2101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</w:tr>
      <w:tr w:rsidR="00E357B3" w:rsidRPr="00F80B7B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6B4B1307" w:rsidR="00E357B3" w:rsidRPr="00F80B7B" w:rsidRDefault="0060753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6EAA879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2FF74B8D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58</w:t>
            </w:r>
          </w:p>
        </w:tc>
      </w:tr>
      <w:tr w:rsidR="00E357B3" w:rsidRPr="00F80B7B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3004A293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F80B7B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20681694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F80B7B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F80B7B">
        <w:rPr>
          <w:rFonts w:asciiTheme="minorHAnsi" w:hAnsiTheme="minorHAnsi" w:cstheme="minorHAnsi"/>
          <w:sz w:val="22"/>
          <w:szCs w:val="22"/>
        </w:rPr>
        <w:t xml:space="preserve"> </w:t>
      </w:r>
      <w:r w:rsidRPr="00F80B7B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52"/>
        <w:gridCol w:w="6938"/>
      </w:tblGrid>
      <w:tr w:rsidR="00755D78" w:rsidRPr="00F80B7B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5DF1FE8D" w:rsidR="00755D78" w:rsidRPr="00F80B7B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Absolvent inginerie, ideal inginerie civila</w:t>
            </w:r>
          </w:p>
        </w:tc>
      </w:tr>
      <w:tr w:rsidR="00755D78" w:rsidRPr="00F80B7B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38E741EA" w:rsidR="00755D78" w:rsidRPr="0060753E" w:rsidRDefault="00727C25" w:rsidP="00A46F0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27C25">
              <w:rPr>
                <w:rFonts w:asciiTheme="minorHAnsi" w:hAnsiTheme="minorHAnsi" w:cstheme="minorHAnsi"/>
                <w:sz w:val="22"/>
                <w:szCs w:val="22"/>
              </w:rPr>
              <w:t xml:space="preserve">Cunostinte de </w:t>
            </w:r>
            <w:r w:rsidR="00A46F07">
              <w:rPr>
                <w:rFonts w:asciiTheme="minorHAnsi" w:hAnsiTheme="minorHAnsi" w:cstheme="minorHAnsi"/>
                <w:sz w:val="22"/>
                <w:szCs w:val="22"/>
              </w:rPr>
              <w:t>calcul static general</w:t>
            </w:r>
            <w:r w:rsidR="00F57D9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3E1A516A" w14:textId="77777777" w:rsidR="00E357B3" w:rsidRPr="00F80B7B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F80B7B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52"/>
        <w:gridCol w:w="6965"/>
      </w:tblGrid>
      <w:tr w:rsidR="00755D78" w:rsidRPr="00F80B7B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7FB54371" w:rsidR="00755D78" w:rsidRPr="00F80B7B" w:rsidRDefault="0060753E" w:rsidP="00A46F0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Sala de curs, dotata cu proiector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sala L4/</w:t>
            </w:r>
            <w:r w:rsidR="00A46F07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Baia Mare, Str. Dr. V. Babes 62A</w:t>
            </w:r>
          </w:p>
        </w:tc>
      </w:tr>
      <w:tr w:rsidR="00755D78" w:rsidRPr="00F80B7B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22FF3F9E" w:rsidR="00755D78" w:rsidRPr="00F80B7B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Laborator cu statii de lucru individuale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– proiectare asistata, sala L4/2, Baia Mare, Str. Dr. V. Babes 62A, corp C</w:t>
            </w:r>
          </w:p>
        </w:tc>
      </w:tr>
    </w:tbl>
    <w:p w14:paraId="0BA842A7" w14:textId="77777777" w:rsidR="00E357B3" w:rsidRPr="00F80B7B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F80B7B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45"/>
        <w:gridCol w:w="9108"/>
      </w:tblGrid>
      <w:tr w:rsidR="00EE0BA5" w:rsidRPr="00F80B7B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F80B7B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625CBC97" w14:textId="77777777" w:rsidR="00CE4BD7" w:rsidRDefault="00271235" w:rsidP="00CE4BD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C1. abordează problemele în mod critic</w:t>
            </w:r>
          </w:p>
          <w:p w14:paraId="7513A7A1" w14:textId="77777777" w:rsidR="00271235" w:rsidRDefault="00271235" w:rsidP="00CE4BD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C3. aplică competențe de calcul numeric</w:t>
            </w:r>
          </w:p>
          <w:p w14:paraId="348A9455" w14:textId="77777777" w:rsidR="00271235" w:rsidRDefault="00271235" w:rsidP="00CE4BD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C6. asigură conformitatea cu legislația în materie de securitate</w:t>
            </w:r>
          </w:p>
          <w:p w14:paraId="27F2DE8D" w14:textId="77777777" w:rsidR="00271235" w:rsidRDefault="00271235" w:rsidP="00CE4BD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C7. asigură managementul de proiect</w:t>
            </w:r>
          </w:p>
          <w:p w14:paraId="553C3357" w14:textId="77777777" w:rsidR="00271235" w:rsidRDefault="00271235" w:rsidP="00CE4BD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C11. definește cerințe tehnice</w:t>
            </w:r>
          </w:p>
          <w:p w14:paraId="018A7025" w14:textId="01093910" w:rsidR="00271235" w:rsidRDefault="00271235" w:rsidP="00CE4BD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C14. efectuează analiza riscurilor</w:t>
            </w:r>
          </w:p>
          <w:p w14:paraId="1B810C5B" w14:textId="77777777" w:rsidR="00271235" w:rsidRDefault="00271235" w:rsidP="00CE4BD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C17. examinează principii tehnice</w:t>
            </w:r>
          </w:p>
          <w:p w14:paraId="62194A0E" w14:textId="77777777" w:rsidR="00271235" w:rsidRDefault="00271235" w:rsidP="00CE4BD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C20. gândește în mod abstract</w:t>
            </w:r>
          </w:p>
          <w:p w14:paraId="7D35D927" w14:textId="77777777" w:rsidR="00271235" w:rsidRDefault="00271235" w:rsidP="00CE4BD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C28. oferă consiliere în domeniul construcțiilor</w:t>
            </w:r>
          </w:p>
          <w:p w14:paraId="511EE113" w14:textId="77777777" w:rsidR="00271235" w:rsidRDefault="00271235" w:rsidP="00CE4BD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C30. pregătește rapoarte științifice</w:t>
            </w:r>
          </w:p>
          <w:p w14:paraId="4AF4AAD9" w14:textId="77777777" w:rsidR="00271235" w:rsidRDefault="00271235" w:rsidP="00CE4BD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C31. redactează rapoarte tehnice</w:t>
            </w:r>
          </w:p>
          <w:p w14:paraId="1F9374F5" w14:textId="77777777" w:rsidR="00271235" w:rsidRDefault="00271235" w:rsidP="00CE4BD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C33. satisface cerințe tehnice</w:t>
            </w:r>
          </w:p>
          <w:p w14:paraId="7362F97B" w14:textId="16B043DB" w:rsidR="00271235" w:rsidRPr="00F80B7B" w:rsidRDefault="00271235" w:rsidP="00CE4BD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C38. utilizează software CAD</w:t>
            </w:r>
          </w:p>
        </w:tc>
      </w:tr>
      <w:tr w:rsidR="00EE0BA5" w:rsidRPr="00F80B7B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F80B7B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190D3F02" w14:textId="5409ED48" w:rsidR="007E4CF6" w:rsidRDefault="006B1EBF" w:rsidP="007E4C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B1EBF">
              <w:rPr>
                <w:rFonts w:asciiTheme="minorHAnsi" w:hAnsiTheme="minorHAnsi" w:cstheme="minorHAnsi"/>
                <w:sz w:val="22"/>
                <w:szCs w:val="22"/>
              </w:rPr>
              <w:t>CT1. dă dovadă de ini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ţ</w:t>
            </w:r>
            <w:r w:rsidRPr="006B1EBF">
              <w:rPr>
                <w:rFonts w:asciiTheme="minorHAnsi" w:hAnsiTheme="minorHAnsi" w:cstheme="minorHAnsi"/>
                <w:sz w:val="22"/>
                <w:szCs w:val="22"/>
              </w:rPr>
              <w:t>iativă</w:t>
            </w:r>
          </w:p>
          <w:p w14:paraId="681357F3" w14:textId="2D1D49B0" w:rsidR="006B1EBF" w:rsidRDefault="006B1EBF" w:rsidP="007E4C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B1EBF">
              <w:rPr>
                <w:rFonts w:asciiTheme="minorHAnsi" w:hAnsiTheme="minorHAnsi" w:cstheme="minorHAnsi"/>
                <w:sz w:val="22"/>
                <w:szCs w:val="22"/>
              </w:rPr>
              <w:t>CT5. gândește analitic</w:t>
            </w:r>
          </w:p>
          <w:p w14:paraId="3FEA94FC" w14:textId="77777777" w:rsidR="006B1EBF" w:rsidRDefault="006B1EBF" w:rsidP="007E4C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B1EBF">
              <w:rPr>
                <w:rFonts w:asciiTheme="minorHAnsi" w:hAnsiTheme="minorHAnsi" w:cstheme="minorHAnsi"/>
                <w:sz w:val="22"/>
                <w:szCs w:val="22"/>
              </w:rPr>
              <w:t>CT7. lucrează în echipe</w:t>
            </w:r>
          </w:p>
          <w:p w14:paraId="7474C405" w14:textId="70217EE7" w:rsidR="006B1EBF" w:rsidRPr="00F80B7B" w:rsidRDefault="006B1EBF" w:rsidP="007E4C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B1EBF">
              <w:rPr>
                <w:rFonts w:asciiTheme="minorHAnsi" w:hAnsiTheme="minorHAnsi" w:cstheme="minorHAnsi"/>
                <w:sz w:val="22"/>
                <w:szCs w:val="22"/>
              </w:rPr>
              <w:t>CT8. gândește critic</w:t>
            </w:r>
          </w:p>
        </w:tc>
      </w:tr>
    </w:tbl>
    <w:p w14:paraId="75FAF868" w14:textId="77777777" w:rsidR="00A3088B" w:rsidRPr="00F80B7B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F80B7B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4"/>
      </w:tblGrid>
      <w:tr w:rsidR="009939CA" w:rsidRPr="00F80B7B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0E3EC997" w14:textId="1731134B" w:rsidR="009939CA" w:rsidRPr="00F80B7B" w:rsidRDefault="00271235" w:rsidP="0010703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• Recunoașterea și îndepărtarea cauzelor de producere a degradărilor structurilor din lemn sau metal</w:t>
            </w:r>
          </w:p>
        </w:tc>
      </w:tr>
      <w:tr w:rsidR="000E79EE" w:rsidRPr="00F80B7B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73B29DBC" w14:textId="75A32374" w:rsidR="000E79EE" w:rsidRPr="00F80B7B" w:rsidRDefault="00271235" w:rsidP="00C81E0D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• Proiectarea corectă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verificarea</w:t>
            </w: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 xml:space="preserve"> și alegerea justă a unei anumite metode de reabilitare pentru o structură din lemn sau metal</w:t>
            </w:r>
          </w:p>
        </w:tc>
      </w:tr>
      <w:tr w:rsidR="009939CA" w:rsidRPr="00F80B7B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15D10A1" w14:textId="42164226" w:rsidR="009939CA" w:rsidRPr="00F80B7B" w:rsidRDefault="009939CA" w:rsidP="0024538F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5A53B3EC" w14:textId="0E940B09" w:rsidR="009939CA" w:rsidRPr="00F80B7B" w:rsidRDefault="0010703A" w:rsidP="00C81E0D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10703A">
              <w:rPr>
                <w:rFonts w:asciiTheme="minorHAnsi" w:hAnsiTheme="minorHAnsi" w:cstheme="minorHAnsi"/>
                <w:sz w:val="22"/>
                <w:szCs w:val="22"/>
              </w:rPr>
              <w:t xml:space="preserve">• </w:t>
            </w:r>
            <w:r w:rsidR="00271235">
              <w:rPr>
                <w:rFonts w:asciiTheme="minorHAnsi" w:hAnsiTheme="minorHAnsi" w:cstheme="minorHAnsi"/>
                <w:sz w:val="22"/>
                <w:szCs w:val="22"/>
              </w:rPr>
              <w:t>Redactarea unui raport de expertiză cu tratarea corectă şi completă a subiectului analizat.</w:t>
            </w:r>
          </w:p>
        </w:tc>
      </w:tr>
    </w:tbl>
    <w:p w14:paraId="3C41F63D" w14:textId="77777777" w:rsidR="00AD7B40" w:rsidRPr="00F80B7B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F80B7B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F80B7B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433"/>
        <w:gridCol w:w="6420"/>
      </w:tblGrid>
      <w:tr w:rsidR="00755D78" w:rsidRPr="00F80B7B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F80B7B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2F368216" w:rsidR="00755D78" w:rsidRPr="00F80B7B" w:rsidRDefault="00B63789" w:rsidP="00B02906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63789">
              <w:rPr>
                <w:rFonts w:asciiTheme="minorHAnsi" w:hAnsiTheme="minorHAnsi" w:cstheme="minorHAnsi"/>
                <w:sz w:val="22"/>
                <w:szCs w:val="22"/>
              </w:rPr>
              <w:t xml:space="preserve">Recunoașterea și îndepărtarea cauzelor de producere a degradărilor structurilor din </w:t>
            </w:r>
            <w:r w:rsidR="00B02906">
              <w:rPr>
                <w:rFonts w:asciiTheme="minorHAnsi" w:hAnsiTheme="minorHAnsi" w:cstheme="minorHAnsi"/>
                <w:sz w:val="22"/>
                <w:szCs w:val="22"/>
              </w:rPr>
              <w:t>oţel</w:t>
            </w:r>
          </w:p>
        </w:tc>
      </w:tr>
      <w:tr w:rsidR="00EE0BA5" w:rsidRPr="00F80B7B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F80B7B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E277DB3" w14:textId="59294ADA" w:rsidR="00C347F1" w:rsidRPr="00F80B7B" w:rsidRDefault="00B63789" w:rsidP="00C81E0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63789">
              <w:rPr>
                <w:rFonts w:asciiTheme="minorHAnsi" w:hAnsiTheme="minorHAnsi" w:cstheme="minorHAnsi"/>
                <w:sz w:val="22"/>
                <w:szCs w:val="22"/>
              </w:rPr>
              <w:t>Proiectarea corectă și alegerea justă a unei anumite metode de reabilitare</w:t>
            </w:r>
            <w:r w:rsidR="00B02906">
              <w:rPr>
                <w:rFonts w:asciiTheme="minorHAnsi" w:hAnsiTheme="minorHAnsi" w:cstheme="minorHAnsi"/>
                <w:sz w:val="22"/>
                <w:szCs w:val="22"/>
              </w:rPr>
              <w:t>-consolidare / creştere a capacităţii portante</w:t>
            </w:r>
          </w:p>
        </w:tc>
      </w:tr>
    </w:tbl>
    <w:p w14:paraId="663417A7" w14:textId="77777777" w:rsidR="00B25C53" w:rsidRPr="00F80B7B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F80B7B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1"/>
        <w:gridCol w:w="871"/>
        <w:gridCol w:w="1705"/>
        <w:gridCol w:w="1186"/>
      </w:tblGrid>
      <w:tr w:rsidR="00200FAD" w:rsidRPr="00F80B7B" w14:paraId="0F45AE7A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F80B7B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B02906" w:rsidRPr="00F80B7B" w14:paraId="1248CD22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4AC78541" w14:textId="77777777" w:rsidR="00B02906" w:rsidRDefault="00B02906" w:rsidP="00B02906">
            <w:pPr>
              <w:spacing w:line="276" w:lineRule="auto"/>
            </w:pPr>
            <w:r>
              <w:t>Cap.1. Defectele construcţiilor metalice şi cauzele lor:</w:t>
            </w:r>
          </w:p>
          <w:p w14:paraId="634FECB9" w14:textId="77777777" w:rsidR="00B02906" w:rsidRDefault="00B02906" w:rsidP="00B02906">
            <w:pPr>
              <w:spacing w:line="276" w:lineRule="auto"/>
            </w:pPr>
            <w:r>
              <w:t>-</w:t>
            </w:r>
            <w:r>
              <w:tab/>
              <w:t>definirea defectelor</w:t>
            </w:r>
          </w:p>
          <w:p w14:paraId="7F432A13" w14:textId="0C395472" w:rsidR="00B02906" w:rsidRPr="007A2F3A" w:rsidRDefault="00B02906" w:rsidP="00B0290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-</w:t>
            </w:r>
            <w:r>
              <w:tab/>
              <w:t xml:space="preserve">cauze specifice degradării construcţiilor metalice </w:t>
            </w:r>
            <w:r>
              <w:lastRenderedPageBreak/>
              <w:t>(greşeli în faza de proiectare, greşeli de execuţie în atelier, erori în faza de montaj, întreţinere necorespunzătoare).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1189A542" w:rsidR="00B02906" w:rsidRPr="00F80B7B" w:rsidRDefault="00B0290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4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3EDA2711" w:rsidR="00B02906" w:rsidRPr="00F80B7B" w:rsidRDefault="00B02906" w:rsidP="00B0290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 xml:space="preserve">Prezentare orala.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Studii de caz 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reabilitarea uor structuri din oţel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77777777" w:rsidR="00B02906" w:rsidRPr="00F80B7B" w:rsidRDefault="00B0290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02906" w:rsidRPr="00F80B7B" w14:paraId="004A07CD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0EC69CEA" w14:textId="77777777" w:rsidR="00B02906" w:rsidRDefault="00B02906" w:rsidP="00B02906">
            <w:pPr>
              <w:spacing w:line="276" w:lineRule="auto"/>
            </w:pPr>
            <w:r>
              <w:lastRenderedPageBreak/>
              <w:t>Cap. 2. Depistarea, analizarea şi modalităţi de remediere a defectelor:</w:t>
            </w:r>
          </w:p>
          <w:p w14:paraId="747E7DBE" w14:textId="35427DE0" w:rsidR="00B02906" w:rsidRDefault="00B02906" w:rsidP="00B02906">
            <w:pPr>
              <w:spacing w:line="276" w:lineRule="auto"/>
            </w:pPr>
            <w:r>
              <w:t xml:space="preserve">- </w:t>
            </w:r>
            <w:r>
              <w:t>erori şi abateri privind evaluarea încărcărilor – exemple</w:t>
            </w:r>
          </w:p>
          <w:p w14:paraId="33AADFD4" w14:textId="0700EE4C" w:rsidR="00B02906" w:rsidRDefault="00B02906" w:rsidP="00B02906">
            <w:pPr>
              <w:spacing w:line="276" w:lineRule="auto"/>
            </w:pPr>
            <w:r>
              <w:t>-</w:t>
            </w:r>
            <w:r>
              <w:t xml:space="preserve"> </w:t>
            </w:r>
            <w:r>
              <w:t>erori şi abateri privind dimensionarea elementelor structurii</w:t>
            </w:r>
          </w:p>
          <w:p w14:paraId="3D59A0F5" w14:textId="4857CEE7" w:rsidR="00B02906" w:rsidRDefault="00B02906" w:rsidP="00B02906">
            <w:pPr>
              <w:spacing w:line="276" w:lineRule="auto"/>
            </w:pPr>
            <w:r>
              <w:t>-</w:t>
            </w:r>
            <w:r>
              <w:t xml:space="preserve"> </w:t>
            </w:r>
            <w:r>
              <w:t>erori şi abateri în întocmirea desenelor de execuţie</w:t>
            </w:r>
          </w:p>
          <w:p w14:paraId="3280A1C9" w14:textId="790068C1" w:rsidR="00B02906" w:rsidRDefault="00B02906" w:rsidP="00B02906">
            <w:pPr>
              <w:spacing w:line="276" w:lineRule="auto"/>
            </w:pPr>
            <w:r>
              <w:t>-</w:t>
            </w:r>
            <w:r>
              <w:t xml:space="preserve"> d</w:t>
            </w:r>
            <w:r>
              <w:t>epistarea unor defecte şi abateri – exemple</w:t>
            </w:r>
          </w:p>
          <w:p w14:paraId="75628C7F" w14:textId="191C11AD" w:rsidR="00B02906" w:rsidRPr="007A2F3A" w:rsidRDefault="00B02906" w:rsidP="00B0290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-</w:t>
            </w:r>
            <w:r>
              <w:t xml:space="preserve"> </w:t>
            </w:r>
            <w:r>
              <w:t>remedierea defectelor – exemple de remedieri structurale şi locale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0FE2A2ED" w:rsidR="00B02906" w:rsidRPr="00F80B7B" w:rsidRDefault="00B0290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B02906" w:rsidRPr="00F80B7B" w:rsidRDefault="00B0290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B02906" w:rsidRPr="00F80B7B" w:rsidRDefault="00B0290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02906" w:rsidRPr="00F80B7B" w14:paraId="6DEDC668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71193340" w14:textId="77777777" w:rsidR="00B02906" w:rsidRDefault="00B02906" w:rsidP="00B02906">
            <w:pPr>
              <w:spacing w:line="276" w:lineRule="auto"/>
            </w:pPr>
            <w:r>
              <w:t>Cap. 3. Consolidarea structurilor metalice</w:t>
            </w:r>
          </w:p>
          <w:p w14:paraId="6ED019BB" w14:textId="77777777" w:rsidR="00B02906" w:rsidRDefault="00B02906" w:rsidP="00B02906">
            <w:pPr>
              <w:spacing w:line="276" w:lineRule="auto"/>
            </w:pPr>
            <w:r>
              <w:t>-</w:t>
            </w:r>
            <w:r>
              <w:tab/>
              <w:t>criterii pentru alegerea soluţiei de consolidare</w:t>
            </w:r>
          </w:p>
          <w:p w14:paraId="331A01F7" w14:textId="407801F6" w:rsidR="00B02906" w:rsidRPr="007A2F3A" w:rsidRDefault="00B02906" w:rsidP="00B0290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-</w:t>
            </w:r>
            <w:r>
              <w:tab/>
              <w:t>soluţii de consolidare – exemple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47700851" w:rsidR="00B02906" w:rsidRPr="00F80B7B" w:rsidRDefault="00B0290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B02906" w:rsidRPr="00F80B7B" w:rsidRDefault="00B0290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B02906" w:rsidRPr="00F80B7B" w:rsidRDefault="00B0290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02906" w:rsidRPr="00F80B7B" w14:paraId="2F68B6EE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55E17A18" w14:textId="512A5B8B" w:rsidR="00B02906" w:rsidRPr="007A2F3A" w:rsidRDefault="00B02906" w:rsidP="00975C7A">
            <w:pPr>
              <w:tabs>
                <w:tab w:val="left" w:pos="210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02906">
              <w:t>Cap. 4. Studii de caz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4F476473" w:rsidR="00B02906" w:rsidRPr="00F80B7B" w:rsidRDefault="00B0290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B02906" w:rsidRPr="00F80B7B" w:rsidRDefault="00B0290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B02906" w:rsidRPr="00F80B7B" w:rsidRDefault="00B0290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A2F3A" w:rsidRPr="00F80B7B" w14:paraId="69BA2100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6C9D6F9A" w14:textId="52F6EB64" w:rsidR="007A2F3A" w:rsidRPr="007A2F3A" w:rsidRDefault="007A2F3A" w:rsidP="007A2F3A">
            <w:pPr>
              <w:tabs>
                <w:tab w:val="left" w:pos="1875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ECF5BFB" w14:textId="491C1194" w:rsidR="007A2F3A" w:rsidRPr="00F80B7B" w:rsidRDefault="007A2F3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2408A1C0" w14:textId="77777777" w:rsidR="007A2F3A" w:rsidRPr="00F80B7B" w:rsidRDefault="007A2F3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A31F613" w14:textId="77777777" w:rsidR="007A2F3A" w:rsidRPr="00F80B7B" w:rsidRDefault="007A2F3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A2F3A" w:rsidRPr="00F80B7B" w14:paraId="6337103F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6A9E71C0" w14:textId="10EC62AF" w:rsidR="007A2F3A" w:rsidRPr="007A2F3A" w:rsidRDefault="007A2F3A" w:rsidP="001422FA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5B7ED520" w14:textId="6679EEA2" w:rsidR="007A2F3A" w:rsidRPr="00F80B7B" w:rsidRDefault="007A2F3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2BC30890" w14:textId="77777777" w:rsidR="007A2F3A" w:rsidRPr="00F80B7B" w:rsidRDefault="007A2F3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42C5147" w14:textId="77777777" w:rsidR="007A2F3A" w:rsidRPr="00F80B7B" w:rsidRDefault="007A2F3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55D78" w:rsidRPr="00975C7A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D59915A" w14:textId="77777777" w:rsidR="001422FA" w:rsidRPr="00975C7A" w:rsidRDefault="001422FA" w:rsidP="001422FA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b/>
                <w:sz w:val="22"/>
                <w:szCs w:val="22"/>
              </w:rPr>
              <w:t>Bibliografie</w:t>
            </w:r>
          </w:p>
          <w:p w14:paraId="47075A08" w14:textId="77777777" w:rsidR="00F80B7B" w:rsidRPr="00975C7A" w:rsidRDefault="00F80B7B" w:rsidP="00F80B7B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În biblioteca UTCN</w:t>
            </w:r>
          </w:p>
          <w:p w14:paraId="0B8A4195" w14:textId="77777777" w:rsidR="00B02906" w:rsidRPr="00B02906" w:rsidRDefault="00B02906" w:rsidP="00B0290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02906">
              <w:rPr>
                <w:rFonts w:asciiTheme="minorHAnsi" w:hAnsiTheme="minorHAnsi" w:cstheme="minorHAnsi"/>
                <w:sz w:val="22"/>
                <w:szCs w:val="22"/>
              </w:rPr>
              <w:t>EVOLUŢIA  STRUCTURILOR  DE  PODURI  METALICE  SUDATE,  Dragoş  TEODORESCU,  Radu</w:t>
            </w:r>
          </w:p>
          <w:p w14:paraId="52029BEA" w14:textId="77777777" w:rsidR="00B02906" w:rsidRPr="00B02906" w:rsidRDefault="00B02906" w:rsidP="00B02906">
            <w:pPr>
              <w:spacing w:line="276" w:lineRule="auto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B02906">
              <w:rPr>
                <w:rFonts w:asciiTheme="minorHAnsi" w:hAnsiTheme="minorHAnsi" w:cstheme="minorHAnsi"/>
                <w:sz w:val="22"/>
                <w:szCs w:val="22"/>
              </w:rPr>
              <w:t>BĂNCILĂ, Edward PETZEK</w:t>
            </w:r>
          </w:p>
          <w:p w14:paraId="49242EFB" w14:textId="77777777" w:rsidR="00B02906" w:rsidRPr="00B02906" w:rsidRDefault="00B02906" w:rsidP="00B0290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02906">
              <w:rPr>
                <w:rFonts w:asciiTheme="minorHAnsi" w:hAnsiTheme="minorHAnsi" w:cstheme="minorHAnsi"/>
                <w:sz w:val="22"/>
                <w:szCs w:val="22"/>
              </w:rPr>
              <w:t>Corneliu Bob – Verificarea Calitatii, sigurantei si durabilitatii constructiilor, Ed. Facla, Timișoara 1989</w:t>
            </w:r>
          </w:p>
          <w:p w14:paraId="0C2B3E42" w14:textId="34AE418F" w:rsidR="00B02906" w:rsidRPr="00B02906" w:rsidRDefault="00B02906" w:rsidP="00B0290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02906">
              <w:rPr>
                <w:rFonts w:asciiTheme="minorHAnsi" w:hAnsiTheme="minorHAnsi" w:cstheme="minorHAnsi"/>
                <w:sz w:val="22"/>
                <w:szCs w:val="22"/>
              </w:rPr>
              <w:t>P100/3-2011</w:t>
            </w:r>
          </w:p>
          <w:p w14:paraId="5ED718A2" w14:textId="77777777" w:rsidR="00B02906" w:rsidRPr="00B02906" w:rsidRDefault="00B02906" w:rsidP="00B0290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02906">
              <w:rPr>
                <w:rFonts w:asciiTheme="minorHAnsi" w:hAnsiTheme="minorHAnsi" w:cstheme="minorHAnsi"/>
                <w:sz w:val="22"/>
                <w:szCs w:val="22"/>
              </w:rPr>
              <w:t>C. Dalban, Construcții cu structură metalică, EDP, București, 1997</w:t>
            </w:r>
          </w:p>
          <w:p w14:paraId="4D7AB07E" w14:textId="7CD8DBFC" w:rsidR="00F80B7B" w:rsidRPr="0049618D" w:rsidRDefault="00F80B7B" w:rsidP="00B02906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618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</w:p>
          <w:p w14:paraId="7D3F08D7" w14:textId="311DC331" w:rsidR="00E357B3" w:rsidRPr="007E43C6" w:rsidRDefault="007E43C6" w:rsidP="007E43C6">
            <w:pPr>
              <w:pStyle w:val="ListParagraph"/>
              <w:numPr>
                <w:ilvl w:val="0"/>
                <w:numId w:val="3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E43C6">
              <w:rPr>
                <w:rFonts w:asciiTheme="minorHAnsi" w:hAnsiTheme="minorHAnsi" w:cstheme="minorHAnsi"/>
                <w:sz w:val="22"/>
                <w:szCs w:val="22"/>
              </w:rPr>
              <w:t>Articole conexe publicate in reviste de specialitate, accesibile.</w:t>
            </w:r>
          </w:p>
        </w:tc>
      </w:tr>
    </w:tbl>
    <w:p w14:paraId="0978DC4E" w14:textId="77777777" w:rsidR="0012489D" w:rsidRPr="00F80B7B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1"/>
        <w:gridCol w:w="871"/>
        <w:gridCol w:w="1705"/>
        <w:gridCol w:w="1186"/>
      </w:tblGrid>
      <w:tr w:rsidR="00200FAD" w:rsidRPr="00F80B7B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707EE5" w:rsidRPr="00F80B7B" w14:paraId="4218510C" w14:textId="77777777" w:rsidTr="00971915">
        <w:tc>
          <w:tcPr>
            <w:tcW w:w="3091" w:type="pct"/>
            <w:shd w:val="clear" w:color="auto" w:fill="E0E0E0"/>
          </w:tcPr>
          <w:p w14:paraId="45140294" w14:textId="101DE441" w:rsidR="00707EE5" w:rsidRPr="00707EE5" w:rsidRDefault="00B02906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02906">
              <w:rPr>
                <w:rFonts w:asciiTheme="minorHAnsi" w:hAnsiTheme="minorHAnsi" w:cstheme="minorHAnsi"/>
                <w:sz w:val="22"/>
                <w:szCs w:val="22"/>
              </w:rPr>
              <w:t xml:space="preserve">Atribuirea unor studii de caz în vederea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studierii şi </w:t>
            </w:r>
            <w:r w:rsidRPr="00B02906">
              <w:rPr>
                <w:rFonts w:asciiTheme="minorHAnsi" w:hAnsiTheme="minorHAnsi" w:cstheme="minorHAnsi"/>
                <w:sz w:val="22"/>
                <w:szCs w:val="22"/>
              </w:rPr>
              <w:t>prezentării acestora de către studenți.</w:t>
            </w:r>
          </w:p>
        </w:tc>
        <w:tc>
          <w:tcPr>
            <w:tcW w:w="442" w:type="pct"/>
            <w:vAlign w:val="center"/>
          </w:tcPr>
          <w:p w14:paraId="2BB3B1DF" w14:textId="7C67E030" w:rsidR="00707EE5" w:rsidRPr="00F80B7B" w:rsidRDefault="00B02906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865" w:type="pct"/>
            <w:vMerge w:val="restart"/>
            <w:vAlign w:val="center"/>
          </w:tcPr>
          <w:p w14:paraId="27BB8424" w14:textId="689C15B4" w:rsidR="00707EE5" w:rsidRPr="00F80B7B" w:rsidRDefault="002E7B2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E7B2A">
              <w:rPr>
                <w:rFonts w:asciiTheme="minorHAnsi" w:hAnsiTheme="minorHAnsi" w:cstheme="minorHAnsi"/>
                <w:sz w:val="22"/>
                <w:szCs w:val="22"/>
              </w:rPr>
              <w:t>Predare interactiva. Rezolvarea unor exemple simple si complexe</w:t>
            </w:r>
          </w:p>
        </w:tc>
        <w:tc>
          <w:tcPr>
            <w:tcW w:w="602" w:type="pct"/>
            <w:vMerge w:val="restart"/>
            <w:vAlign w:val="center"/>
          </w:tcPr>
          <w:p w14:paraId="5FC92188" w14:textId="77777777" w:rsidR="00707EE5" w:rsidRPr="00F80B7B" w:rsidRDefault="00707EE5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7EE5" w:rsidRPr="00F80B7B" w14:paraId="71B27CD6" w14:textId="77777777" w:rsidTr="00971915">
        <w:tc>
          <w:tcPr>
            <w:tcW w:w="3091" w:type="pct"/>
            <w:shd w:val="clear" w:color="auto" w:fill="E0E0E0"/>
          </w:tcPr>
          <w:p w14:paraId="43FF3163" w14:textId="0480341F" w:rsidR="00707EE5" w:rsidRPr="00707EE5" w:rsidRDefault="00B02906" w:rsidP="00B02906">
            <w:pPr>
              <w:tabs>
                <w:tab w:val="left" w:pos="1545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02906">
              <w:rPr>
                <w:rFonts w:asciiTheme="minorHAnsi" w:hAnsiTheme="minorHAnsi" w:cstheme="minorHAnsi"/>
                <w:sz w:val="22"/>
                <w:szCs w:val="22"/>
              </w:rPr>
              <w:t>Exempl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02906">
              <w:rPr>
                <w:rFonts w:asciiTheme="minorHAnsi" w:hAnsiTheme="minorHAnsi" w:cstheme="minorHAnsi"/>
                <w:sz w:val="22"/>
                <w:szCs w:val="22"/>
              </w:rPr>
              <w:t xml:space="preserve"> de calcul specifice reabilitării structurilor din oţel</w:t>
            </w:r>
          </w:p>
        </w:tc>
        <w:tc>
          <w:tcPr>
            <w:tcW w:w="442" w:type="pct"/>
            <w:vAlign w:val="center"/>
          </w:tcPr>
          <w:p w14:paraId="30167D41" w14:textId="43322F91" w:rsidR="00707EE5" w:rsidRPr="00F80B7B" w:rsidRDefault="00E279A8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707EE5" w:rsidRPr="00F80B7B" w:rsidRDefault="00707EE5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707EE5" w:rsidRPr="00F80B7B" w:rsidRDefault="00707EE5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7EE5" w:rsidRPr="00F80B7B" w14:paraId="71E67693" w14:textId="77777777" w:rsidTr="00971915">
        <w:tc>
          <w:tcPr>
            <w:tcW w:w="3091" w:type="pct"/>
            <w:shd w:val="clear" w:color="auto" w:fill="E0E0E0"/>
          </w:tcPr>
          <w:p w14:paraId="1789B230" w14:textId="7B95E176" w:rsidR="00707EE5" w:rsidRPr="00707EE5" w:rsidRDefault="00B02906" w:rsidP="00B029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02906">
              <w:rPr>
                <w:rFonts w:asciiTheme="minorHAnsi" w:hAnsiTheme="minorHAnsi" w:cstheme="minorHAnsi"/>
                <w:sz w:val="22"/>
                <w:szCs w:val="22"/>
              </w:rPr>
              <w:t>Prezentare soluţie de ansamblu pentru reabilitarea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şi/sau creşterii capacităţii portnate a</w:t>
            </w:r>
            <w:r w:rsidRPr="00B02906">
              <w:rPr>
                <w:rFonts w:asciiTheme="minorHAnsi" w:hAnsiTheme="minorHAnsi" w:cstheme="minorHAnsi"/>
                <w:sz w:val="22"/>
                <w:szCs w:val="22"/>
              </w:rPr>
              <w:t xml:space="preserve"> un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B02906">
              <w:rPr>
                <w:rFonts w:asciiTheme="minorHAnsi" w:hAnsiTheme="minorHAnsi" w:cstheme="minorHAnsi"/>
                <w:sz w:val="22"/>
                <w:szCs w:val="22"/>
              </w:rPr>
              <w:t xml:space="preserve"> structuri din oţel</w:t>
            </w:r>
          </w:p>
        </w:tc>
        <w:tc>
          <w:tcPr>
            <w:tcW w:w="442" w:type="pct"/>
            <w:vAlign w:val="center"/>
          </w:tcPr>
          <w:p w14:paraId="18858F11" w14:textId="6D572D3B" w:rsidR="00707EE5" w:rsidRPr="00F80B7B" w:rsidRDefault="00B02906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707EE5" w:rsidRPr="00F80B7B" w:rsidRDefault="00707EE5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707EE5" w:rsidRPr="00F80B7B" w:rsidRDefault="00707EE5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7EE5" w:rsidRPr="00F80B7B" w14:paraId="2D20CD5D" w14:textId="77777777" w:rsidTr="00971915">
        <w:trPr>
          <w:trHeight w:val="285"/>
        </w:trPr>
        <w:tc>
          <w:tcPr>
            <w:tcW w:w="3091" w:type="pct"/>
            <w:shd w:val="clear" w:color="auto" w:fill="E0E0E0"/>
          </w:tcPr>
          <w:p w14:paraId="39EA0FC1" w14:textId="2E0B5333" w:rsidR="00707EE5" w:rsidRPr="00707EE5" w:rsidRDefault="00707EE5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" w:type="pct"/>
            <w:vAlign w:val="center"/>
          </w:tcPr>
          <w:p w14:paraId="636B2325" w14:textId="318B84B6" w:rsidR="00707EE5" w:rsidRPr="00F80B7B" w:rsidRDefault="00707EE5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20303FF3" w14:textId="77777777" w:rsidR="00707EE5" w:rsidRPr="00F80B7B" w:rsidRDefault="00707EE5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707EE5" w:rsidRPr="00F80B7B" w:rsidRDefault="00707EE5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86E" w:rsidRPr="00F80B7B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7777777" w:rsidR="0063522D" w:rsidRPr="00F80B7B" w:rsidRDefault="0000086E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511588F8" w14:textId="138C66B6" w:rsidR="001422FA" w:rsidRPr="005A7F32" w:rsidRDefault="001422FA" w:rsidP="001422FA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A7F32">
              <w:rPr>
                <w:rFonts w:asciiTheme="minorHAnsi" w:hAnsiTheme="minorHAnsi" w:cstheme="minorHAnsi"/>
                <w:b/>
                <w:sz w:val="22"/>
                <w:szCs w:val="22"/>
              </w:rPr>
              <w:t>In biblioteca UTCN</w:t>
            </w:r>
          </w:p>
          <w:p w14:paraId="754B78FF" w14:textId="77777777" w:rsidR="00B02906" w:rsidRPr="00B02906" w:rsidRDefault="00B02906" w:rsidP="00B0290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0290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Pr="00B02906">
              <w:rPr>
                <w:rFonts w:asciiTheme="minorHAnsi" w:hAnsiTheme="minorHAnsi" w:cstheme="minorHAnsi"/>
                <w:sz w:val="22"/>
                <w:szCs w:val="22"/>
              </w:rPr>
              <w:tab/>
              <w:t>EVOLUŢIA  STRUCTURILOR  DE  PODURI  METALICE  SUDATE,  Dragoş  TEODORESCU,  Radu</w:t>
            </w:r>
          </w:p>
          <w:p w14:paraId="6B6DC9D1" w14:textId="77777777" w:rsidR="00B02906" w:rsidRPr="00B02906" w:rsidRDefault="00B02906" w:rsidP="00B0290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02906">
              <w:rPr>
                <w:rFonts w:asciiTheme="minorHAnsi" w:hAnsiTheme="minorHAnsi" w:cstheme="minorHAnsi"/>
                <w:sz w:val="22"/>
                <w:szCs w:val="22"/>
              </w:rPr>
              <w:t>BĂNCILĂ, Edward PETZEK</w:t>
            </w:r>
          </w:p>
          <w:p w14:paraId="6DE44871" w14:textId="77777777" w:rsidR="00B02906" w:rsidRPr="00B02906" w:rsidRDefault="00B02906" w:rsidP="00B0290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0290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B02906">
              <w:rPr>
                <w:rFonts w:asciiTheme="minorHAnsi" w:hAnsiTheme="minorHAnsi" w:cstheme="minorHAnsi"/>
                <w:sz w:val="22"/>
                <w:szCs w:val="22"/>
              </w:rPr>
              <w:tab/>
              <w:t>Corneliu Bob – Verificarea Calitatii, sigurantei si durabilitatii constructiilor, Ed. Facla, Timișoara 1989</w:t>
            </w:r>
          </w:p>
          <w:p w14:paraId="69BBF815" w14:textId="77777777" w:rsidR="00B02906" w:rsidRPr="00B02906" w:rsidRDefault="00B02906" w:rsidP="00B0290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02906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Pr="00B02906">
              <w:rPr>
                <w:rFonts w:asciiTheme="minorHAnsi" w:hAnsiTheme="minorHAnsi" w:cstheme="minorHAnsi"/>
                <w:sz w:val="22"/>
                <w:szCs w:val="22"/>
              </w:rPr>
              <w:tab/>
              <w:t>P100/3-2011</w:t>
            </w:r>
          </w:p>
          <w:p w14:paraId="23C39944" w14:textId="77777777" w:rsidR="00B02906" w:rsidRDefault="00B02906" w:rsidP="00B0290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02906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Pr="00B02906">
              <w:rPr>
                <w:rFonts w:asciiTheme="minorHAnsi" w:hAnsiTheme="minorHAnsi" w:cstheme="minorHAnsi"/>
                <w:sz w:val="22"/>
                <w:szCs w:val="22"/>
              </w:rPr>
              <w:tab/>
              <w:t>C. Dalban, Construcții cu structură metalică, EDP, București, 1997</w:t>
            </w:r>
          </w:p>
          <w:p w14:paraId="1DC4BE5E" w14:textId="00276A42" w:rsidR="00BC3BB1" w:rsidRPr="00BC3BB1" w:rsidRDefault="00021E15" w:rsidP="00021E15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Prezentări documentaţii şi filmări/fotografii</w:t>
            </w:r>
          </w:p>
          <w:p w14:paraId="061DF391" w14:textId="11335679" w:rsidR="00E357B3" w:rsidRPr="00F80B7B" w:rsidRDefault="00021E15" w:rsidP="00B0290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Prezentare fotografii de pe amplasamente şi expertizele tehnice realizate pentru fiecare </w:t>
            </w:r>
            <w:r w:rsidR="00B02906">
              <w:rPr>
                <w:rFonts w:asciiTheme="minorHAnsi" w:hAnsiTheme="minorHAnsi" w:cstheme="minorHAnsi"/>
                <w:sz w:val="22"/>
                <w:szCs w:val="22"/>
              </w:rPr>
              <w:t>studiu de caz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în parte.</w:t>
            </w:r>
          </w:p>
        </w:tc>
      </w:tr>
    </w:tbl>
    <w:p w14:paraId="2CC0C56E" w14:textId="77777777" w:rsidR="00ED57BD" w:rsidRPr="00F80B7B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F80B7B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lastRenderedPageBreak/>
        <w:t>10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EE0BA5" w:rsidRPr="00F80B7B" w14:paraId="04E0AFB3" w14:textId="77777777" w:rsidTr="00304CFC">
        <w:trPr>
          <w:trHeight w:val="627"/>
        </w:trPr>
        <w:tc>
          <w:tcPr>
            <w:tcW w:w="5000" w:type="pct"/>
          </w:tcPr>
          <w:p w14:paraId="612C8B16" w14:textId="1CA9C4C1" w:rsidR="00EE0BA5" w:rsidRPr="00F80B7B" w:rsidRDefault="00304CFC" w:rsidP="00B02906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• </w:t>
            </w:r>
            <w:r w:rsidR="0006143A" w:rsidRPr="0006143A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Reabilitarea si consolidarea structurilor din </w:t>
            </w:r>
            <w:r w:rsidR="00B02906">
              <w:rPr>
                <w:rFonts w:asciiTheme="minorHAnsi" w:eastAsia="Times New Roman" w:hAnsiTheme="minorHAnsi" w:cstheme="minorHAnsi"/>
                <w:sz w:val="22"/>
                <w:szCs w:val="22"/>
              </w:rPr>
              <w:t>oţel.</w:t>
            </w:r>
          </w:p>
        </w:tc>
      </w:tr>
    </w:tbl>
    <w:p w14:paraId="09BD62F1" w14:textId="77777777" w:rsidR="00851507" w:rsidRPr="00F80B7B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F80B7B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60"/>
        <w:gridCol w:w="3500"/>
        <w:gridCol w:w="2429"/>
        <w:gridCol w:w="1428"/>
      </w:tblGrid>
      <w:tr w:rsidR="003773FF" w:rsidRPr="00F80B7B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F80B7B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F80B7B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1E03EB" w:rsidRPr="00F80B7B" w14:paraId="0116360D" w14:textId="77777777" w:rsidTr="002E2981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6AEA9E64" w:rsidR="001E03EB" w:rsidRPr="00F80B7B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1801" w:type="pct"/>
            <w:shd w:val="clear" w:color="auto" w:fill="E0E0E0"/>
          </w:tcPr>
          <w:p w14:paraId="76BF02BF" w14:textId="2E810CC4" w:rsidR="001E03EB" w:rsidRPr="00F80B7B" w:rsidRDefault="001E03EB" w:rsidP="0006143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Test din partea teoretic</w:t>
            </w:r>
            <w:r w:rsidR="00304CF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ă</w:t>
            </w:r>
            <w:r w:rsidR="004863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- </w:t>
            </w:r>
            <w:r w:rsidR="00304CF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test </w:t>
            </w:r>
            <w:r w:rsidR="00AB57D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cu </w:t>
            </w:r>
            <w:r w:rsidR="0006143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2-3</w:t>
            </w:r>
            <w:r w:rsidR="00AB57D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06143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subiecte tratate în scris</w:t>
            </w:r>
          </w:p>
        </w:tc>
        <w:tc>
          <w:tcPr>
            <w:tcW w:w="1250" w:type="pct"/>
            <w:shd w:val="clear" w:color="auto" w:fill="FFFFFF"/>
          </w:tcPr>
          <w:p w14:paraId="18D94A02" w14:textId="5D6377A0" w:rsidR="001E03EB" w:rsidRPr="00F80B7B" w:rsidRDefault="001E03EB" w:rsidP="00AB57D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86385">
              <w:rPr>
                <w:rFonts w:asciiTheme="minorHAnsi" w:hAnsiTheme="minorHAnsi" w:cstheme="minorHAnsi"/>
                <w:sz w:val="22"/>
                <w:szCs w:val="22"/>
              </w:rPr>
              <w:t xml:space="preserve">Proba scrisă – durata  </w:t>
            </w:r>
            <w:r w:rsidR="00AB57D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06143A">
              <w:rPr>
                <w:rFonts w:asciiTheme="minorHAnsi" w:hAnsiTheme="minorHAnsi" w:cstheme="minorHAnsi"/>
                <w:sz w:val="22"/>
                <w:szCs w:val="22"/>
              </w:rPr>
              <w:t>,5</w:t>
            </w:r>
            <w:r w:rsidR="00AB57D1">
              <w:rPr>
                <w:rFonts w:asciiTheme="minorHAnsi" w:hAnsiTheme="minorHAnsi" w:cstheme="minorHAnsi"/>
                <w:sz w:val="22"/>
                <w:szCs w:val="22"/>
              </w:rPr>
              <w:t xml:space="preserve"> oră</w:t>
            </w:r>
            <w:r w:rsidRPr="0048638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06143A">
              <w:rPr>
                <w:rFonts w:asciiTheme="minorHAnsi" w:hAnsiTheme="minorHAnsi" w:cstheme="minorHAnsi"/>
                <w:sz w:val="22"/>
                <w:szCs w:val="22"/>
              </w:rPr>
              <w:t xml:space="preserve"> Nota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01957E61" w:rsidR="001E03EB" w:rsidRPr="00F80B7B" w:rsidRDefault="0006143A" w:rsidP="001E03E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4D433B" w:rsidRPr="00F80B7B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433B" w:rsidRPr="00F80B7B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AF2A38" w:rsidRPr="00F80B7B">
              <w:rPr>
                <w:rFonts w:asciiTheme="minorHAnsi" w:hAnsiTheme="minorHAnsi" w:cstheme="minorHAnsi"/>
                <w:sz w:val="22"/>
                <w:szCs w:val="22"/>
              </w:rPr>
              <w:t>Seminar/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Laborator </w:t>
            </w:r>
            <w:r w:rsidR="00200FAD" w:rsidRPr="00F80B7B">
              <w:rPr>
                <w:rFonts w:asciiTheme="minorHAnsi" w:hAnsiTheme="minorHAnsi" w:cstheme="minorHAnsi"/>
                <w:sz w:val="22"/>
                <w:szCs w:val="22"/>
              </w:rPr>
              <w:t>/Proiect</w:t>
            </w:r>
            <w:r w:rsidR="00D22B64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0CDBDDD8" w:rsidR="004D433B" w:rsidRPr="00F80B7B" w:rsidRDefault="0006143A" w:rsidP="0006143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6143A">
              <w:rPr>
                <w:rFonts w:asciiTheme="minorHAnsi" w:hAnsiTheme="minorHAnsi" w:cstheme="minorHAnsi"/>
                <w:sz w:val="22"/>
                <w:szCs w:val="22"/>
              </w:rPr>
              <w:t>Prezentarea conţinutului aplicatiilor rezolvate.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6143A">
              <w:rPr>
                <w:rFonts w:asciiTheme="minorHAnsi" w:hAnsiTheme="minorHAnsi" w:cstheme="minorHAnsi"/>
                <w:sz w:val="22"/>
                <w:szCs w:val="22"/>
              </w:rPr>
              <w:t>Calcule corecte. De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talii </w:t>
            </w:r>
            <w:r w:rsidRPr="0006143A">
              <w:rPr>
                <w:rFonts w:asciiTheme="minorHAnsi" w:hAnsiTheme="minorHAnsi" w:cstheme="minorHAnsi"/>
                <w:sz w:val="22"/>
                <w:szCs w:val="22"/>
              </w:rPr>
              <w:t>corecte.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008DDCFD" w:rsidR="004D433B" w:rsidRPr="00F80B7B" w:rsidRDefault="0006143A" w:rsidP="0048638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Nota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31BB7BEC" w:rsidR="004D433B" w:rsidRPr="00F80B7B" w:rsidRDefault="0006143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D27F59" w:rsidRPr="00F80B7B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77777777" w:rsidR="009D7177" w:rsidRPr="00F80B7B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F80B7B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4392A340" w:rsidR="00BB331A" w:rsidRPr="00F80B7B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Promovarea examenului se face in cazul obtinerii notei minime 5(cinci) la cele doua probe: teorie, proiect.</w:t>
            </w:r>
          </w:p>
        </w:tc>
      </w:tr>
    </w:tbl>
    <w:p w14:paraId="0DB15261" w14:textId="77777777" w:rsidR="00A34D97" w:rsidRPr="00F80B7B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917"/>
        <w:gridCol w:w="1632"/>
        <w:gridCol w:w="4424"/>
        <w:gridCol w:w="1880"/>
      </w:tblGrid>
      <w:tr w:rsidR="00D22B64" w:rsidRPr="00F80B7B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F80B7B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F80B7B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10D6D6EB" w:rsidR="00DF6F11" w:rsidRPr="00F80B7B" w:rsidRDefault="00185DC9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12</w:t>
            </w:r>
            <w:r w:rsidR="00DF6F11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05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3CCC37A5" w:rsidR="00DF6F11" w:rsidRPr="00F80B7B" w:rsidRDefault="001E03EB" w:rsidP="00B02906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Ș.L. Dr. Ing. </w:t>
            </w:r>
            <w:r w:rsidR="0048638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Gelu </w:t>
            </w:r>
            <w:r w:rsidR="00B0290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DANKU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4701B524" w:rsidR="00DF6F11" w:rsidRPr="00F80B7B" w:rsidRDefault="001E03EB" w:rsidP="0006143A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Ș.L. Dr. Ing. </w:t>
            </w:r>
            <w:r w:rsidR="0048638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Gelu </w:t>
            </w:r>
            <w:r w:rsidR="00B0290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DANKU</w:t>
            </w:r>
            <w:bookmarkStart w:id="0" w:name="_GoBack"/>
            <w:bookmarkEnd w:id="0"/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445FB66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73A6BDB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748AA78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9C0856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79C98E29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98"/>
        <w:gridCol w:w="4055"/>
      </w:tblGrid>
      <w:tr w:rsidR="00D22B64" w:rsidRPr="00F80B7B" w14:paraId="516B075B" w14:textId="77777777" w:rsidTr="64AD0A33">
        <w:trPr>
          <w:trHeight w:val="1373"/>
        </w:trPr>
        <w:tc>
          <w:tcPr>
            <w:tcW w:w="2942" w:type="pct"/>
          </w:tcPr>
          <w:p w14:paraId="36A9B62F" w14:textId="27E88A0A" w:rsidR="00DF6F11" w:rsidRPr="00F80B7B" w:rsidRDefault="46BC33F4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Iunie </w:t>
            </w:r>
            <w:r w:rsidR="00185DC9"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27BEEB01" w14:textId="395AAEA4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D4188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CFDP</w:t>
            </w:r>
          </w:p>
          <w:p w14:paraId="1B34BE08" w14:textId="5976EF08" w:rsidR="00DF6F11" w:rsidRPr="00F80B7B" w:rsidRDefault="002564AA" w:rsidP="0048638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Conf.dr.ing. </w:t>
            </w:r>
            <w:r w:rsidR="00486385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Sanda Mărioara NAŞ</w:t>
            </w:r>
          </w:p>
        </w:tc>
      </w:tr>
      <w:tr w:rsidR="00D22B64" w:rsidRPr="00F80B7B" w14:paraId="546CA1AB" w14:textId="77777777" w:rsidTr="64AD0A33">
        <w:trPr>
          <w:trHeight w:val="1373"/>
        </w:trPr>
        <w:tc>
          <w:tcPr>
            <w:tcW w:w="2942" w:type="pct"/>
          </w:tcPr>
          <w:p w14:paraId="0D6F6876" w14:textId="37A323D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</w:p>
          <w:p w14:paraId="06073284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723B042E" w:rsidR="00DF6F11" w:rsidRPr="00F80B7B" w:rsidRDefault="462A94DA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color w:val="EE0000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7B6BF56B" w14:textId="58F031A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E01728C" w:rsidR="00DF6F11" w:rsidRPr="00F80B7B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Prof.dr.ing. MANEA Daniela Lucia</w:t>
            </w:r>
          </w:p>
        </w:tc>
      </w:tr>
    </w:tbl>
    <w:p w14:paraId="6682EDF7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F80B7B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F4169D" w14:textId="77777777" w:rsidR="00CD7AE7" w:rsidRDefault="00CD7AE7" w:rsidP="00D92A9E">
      <w:r>
        <w:separator/>
      </w:r>
    </w:p>
  </w:endnote>
  <w:endnote w:type="continuationSeparator" w:id="0">
    <w:p w14:paraId="54BB41BC" w14:textId="77777777" w:rsidR="00CD7AE7" w:rsidRDefault="00CD7AE7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899429" w14:textId="77777777" w:rsidR="00CD7AE7" w:rsidRDefault="00CD7AE7" w:rsidP="00D92A9E">
      <w:r>
        <w:separator/>
      </w:r>
    </w:p>
  </w:footnote>
  <w:footnote w:type="continuationSeparator" w:id="0">
    <w:p w14:paraId="5B0403DE" w14:textId="77777777" w:rsidR="00CD7AE7" w:rsidRDefault="00CD7AE7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8">
    <w:nsid w:val="29611891"/>
    <w:multiLevelType w:val="hybridMultilevel"/>
    <w:tmpl w:val="6276DA9E"/>
    <w:lvl w:ilvl="0" w:tplc="6BC4C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CC17BB"/>
    <w:multiLevelType w:val="hybridMultilevel"/>
    <w:tmpl w:val="B3DEF012"/>
    <w:lvl w:ilvl="0" w:tplc="ED92A0C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9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6450699"/>
    <w:multiLevelType w:val="hybridMultilevel"/>
    <w:tmpl w:val="ACBE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7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1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3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DC1659B"/>
    <w:multiLevelType w:val="hybridMultilevel"/>
    <w:tmpl w:val="60BA5BA6"/>
    <w:lvl w:ilvl="0" w:tplc="4740D674">
      <w:start w:val="1"/>
      <w:numFmt w:val="bullet"/>
      <w:lvlText w:val="-"/>
      <w:lvlJc w:val="left"/>
      <w:pPr>
        <w:ind w:left="284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D8F81A32">
      <w:start w:val="1"/>
      <w:numFmt w:val="bullet"/>
      <w:lvlText w:val="•"/>
      <w:lvlJc w:val="left"/>
      <w:pPr>
        <w:ind w:left="901" w:hanging="118"/>
      </w:pPr>
      <w:rPr>
        <w:rFonts w:hint="default"/>
      </w:rPr>
    </w:lvl>
    <w:lvl w:ilvl="2" w:tplc="3D30C18E">
      <w:start w:val="1"/>
      <w:numFmt w:val="bullet"/>
      <w:lvlText w:val="•"/>
      <w:lvlJc w:val="left"/>
      <w:pPr>
        <w:ind w:left="1518" w:hanging="118"/>
      </w:pPr>
      <w:rPr>
        <w:rFonts w:hint="default"/>
      </w:rPr>
    </w:lvl>
    <w:lvl w:ilvl="3" w:tplc="1C542C8C">
      <w:start w:val="1"/>
      <w:numFmt w:val="bullet"/>
      <w:lvlText w:val="•"/>
      <w:lvlJc w:val="left"/>
      <w:pPr>
        <w:ind w:left="2136" w:hanging="118"/>
      </w:pPr>
      <w:rPr>
        <w:rFonts w:hint="default"/>
      </w:rPr>
    </w:lvl>
    <w:lvl w:ilvl="4" w:tplc="42507EFC">
      <w:start w:val="1"/>
      <w:numFmt w:val="bullet"/>
      <w:lvlText w:val="•"/>
      <w:lvlJc w:val="left"/>
      <w:pPr>
        <w:ind w:left="2753" w:hanging="118"/>
      </w:pPr>
      <w:rPr>
        <w:rFonts w:hint="default"/>
      </w:rPr>
    </w:lvl>
    <w:lvl w:ilvl="5" w:tplc="294A461E">
      <w:start w:val="1"/>
      <w:numFmt w:val="bullet"/>
      <w:lvlText w:val="•"/>
      <w:lvlJc w:val="left"/>
      <w:pPr>
        <w:ind w:left="3370" w:hanging="118"/>
      </w:pPr>
      <w:rPr>
        <w:rFonts w:hint="default"/>
      </w:rPr>
    </w:lvl>
    <w:lvl w:ilvl="6" w:tplc="5CA21342">
      <w:start w:val="1"/>
      <w:numFmt w:val="bullet"/>
      <w:lvlText w:val="•"/>
      <w:lvlJc w:val="left"/>
      <w:pPr>
        <w:ind w:left="3987" w:hanging="118"/>
      </w:pPr>
      <w:rPr>
        <w:rFonts w:hint="default"/>
      </w:rPr>
    </w:lvl>
    <w:lvl w:ilvl="7" w:tplc="13C6069A">
      <w:start w:val="1"/>
      <w:numFmt w:val="bullet"/>
      <w:lvlText w:val="•"/>
      <w:lvlJc w:val="left"/>
      <w:pPr>
        <w:ind w:left="4604" w:hanging="118"/>
      </w:pPr>
      <w:rPr>
        <w:rFonts w:hint="default"/>
      </w:rPr>
    </w:lvl>
    <w:lvl w:ilvl="8" w:tplc="BEB23B94">
      <w:start w:val="1"/>
      <w:numFmt w:val="bullet"/>
      <w:lvlText w:val="•"/>
      <w:lvlJc w:val="left"/>
      <w:pPr>
        <w:ind w:left="5222" w:hanging="118"/>
      </w:pPr>
      <w:rPr>
        <w:rFonts w:hint="default"/>
      </w:rPr>
    </w:lvl>
  </w:abstractNum>
  <w:abstractNum w:abstractNumId="35">
    <w:nsid w:val="72364FA3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8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9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9"/>
  </w:num>
  <w:num w:numId="4">
    <w:abstractNumId w:val="36"/>
  </w:num>
  <w:num w:numId="5">
    <w:abstractNumId w:val="40"/>
  </w:num>
  <w:num w:numId="6">
    <w:abstractNumId w:val="27"/>
  </w:num>
  <w:num w:numId="7">
    <w:abstractNumId w:val="5"/>
  </w:num>
  <w:num w:numId="8">
    <w:abstractNumId w:val="0"/>
  </w:num>
  <w:num w:numId="9">
    <w:abstractNumId w:val="33"/>
  </w:num>
  <w:num w:numId="10">
    <w:abstractNumId w:val="3"/>
  </w:num>
  <w:num w:numId="11">
    <w:abstractNumId w:val="6"/>
  </w:num>
  <w:num w:numId="12">
    <w:abstractNumId w:val="30"/>
  </w:num>
  <w:num w:numId="13">
    <w:abstractNumId w:val="18"/>
  </w:num>
  <w:num w:numId="14">
    <w:abstractNumId w:val="7"/>
  </w:num>
  <w:num w:numId="15">
    <w:abstractNumId w:val="29"/>
  </w:num>
  <w:num w:numId="16">
    <w:abstractNumId w:val="15"/>
  </w:num>
  <w:num w:numId="17">
    <w:abstractNumId w:val="22"/>
  </w:num>
  <w:num w:numId="18">
    <w:abstractNumId w:val="12"/>
  </w:num>
  <w:num w:numId="19">
    <w:abstractNumId w:val="26"/>
  </w:num>
  <w:num w:numId="20">
    <w:abstractNumId w:val="39"/>
  </w:num>
  <w:num w:numId="21">
    <w:abstractNumId w:val="28"/>
  </w:num>
  <w:num w:numId="22">
    <w:abstractNumId w:val="10"/>
  </w:num>
  <w:num w:numId="23">
    <w:abstractNumId w:val="32"/>
  </w:num>
  <w:num w:numId="24">
    <w:abstractNumId w:val="38"/>
  </w:num>
  <w:num w:numId="25">
    <w:abstractNumId w:val="25"/>
  </w:num>
  <w:num w:numId="26">
    <w:abstractNumId w:val="24"/>
  </w:num>
  <w:num w:numId="27">
    <w:abstractNumId w:val="23"/>
  </w:num>
  <w:num w:numId="28">
    <w:abstractNumId w:val="16"/>
  </w:num>
  <w:num w:numId="29">
    <w:abstractNumId w:val="1"/>
  </w:num>
  <w:num w:numId="30">
    <w:abstractNumId w:val="37"/>
  </w:num>
  <w:num w:numId="31">
    <w:abstractNumId w:val="17"/>
  </w:num>
  <w:num w:numId="32">
    <w:abstractNumId w:val="11"/>
  </w:num>
  <w:num w:numId="33">
    <w:abstractNumId w:val="9"/>
  </w:num>
  <w:num w:numId="34">
    <w:abstractNumId w:val="31"/>
  </w:num>
  <w:num w:numId="35">
    <w:abstractNumId w:val="4"/>
  </w:num>
  <w:num w:numId="36">
    <w:abstractNumId w:val="8"/>
  </w:num>
  <w:num w:numId="37">
    <w:abstractNumId w:val="21"/>
  </w:num>
  <w:num w:numId="38">
    <w:abstractNumId w:val="35"/>
  </w:num>
  <w:num w:numId="39">
    <w:abstractNumId w:val="20"/>
  </w:num>
  <w:num w:numId="40">
    <w:abstractNumId w:val="14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569"/>
    <w:rsid w:val="0000086E"/>
    <w:rsid w:val="00006D0F"/>
    <w:rsid w:val="000117B9"/>
    <w:rsid w:val="000204F9"/>
    <w:rsid w:val="00021E15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143A"/>
    <w:rsid w:val="00063176"/>
    <w:rsid w:val="00072C7C"/>
    <w:rsid w:val="000750C7"/>
    <w:rsid w:val="0008622A"/>
    <w:rsid w:val="000A3099"/>
    <w:rsid w:val="000C5699"/>
    <w:rsid w:val="000C646E"/>
    <w:rsid w:val="000D703F"/>
    <w:rsid w:val="000E1E03"/>
    <w:rsid w:val="000E55D2"/>
    <w:rsid w:val="000E6B2C"/>
    <w:rsid w:val="000E79EE"/>
    <w:rsid w:val="0010356A"/>
    <w:rsid w:val="0010703A"/>
    <w:rsid w:val="00107C51"/>
    <w:rsid w:val="00120E7A"/>
    <w:rsid w:val="0012489D"/>
    <w:rsid w:val="00124EC7"/>
    <w:rsid w:val="001258B0"/>
    <w:rsid w:val="00125CC5"/>
    <w:rsid w:val="00135197"/>
    <w:rsid w:val="00140BB2"/>
    <w:rsid w:val="001422FA"/>
    <w:rsid w:val="001453F8"/>
    <w:rsid w:val="00150705"/>
    <w:rsid w:val="00150A51"/>
    <w:rsid w:val="00164D02"/>
    <w:rsid w:val="0017159C"/>
    <w:rsid w:val="00185811"/>
    <w:rsid w:val="00185DC9"/>
    <w:rsid w:val="001909DA"/>
    <w:rsid w:val="001A194A"/>
    <w:rsid w:val="001A4A97"/>
    <w:rsid w:val="001C6B37"/>
    <w:rsid w:val="001E03EB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42A4D"/>
    <w:rsid w:val="0024538F"/>
    <w:rsid w:val="002456C4"/>
    <w:rsid w:val="002564AA"/>
    <w:rsid w:val="002610AD"/>
    <w:rsid w:val="00271235"/>
    <w:rsid w:val="00272694"/>
    <w:rsid w:val="00272829"/>
    <w:rsid w:val="00274367"/>
    <w:rsid w:val="00283482"/>
    <w:rsid w:val="002A67CC"/>
    <w:rsid w:val="002B2076"/>
    <w:rsid w:val="002D2607"/>
    <w:rsid w:val="002E7B2A"/>
    <w:rsid w:val="002F1E20"/>
    <w:rsid w:val="002F6ED1"/>
    <w:rsid w:val="003030FC"/>
    <w:rsid w:val="00304CFC"/>
    <w:rsid w:val="00312A32"/>
    <w:rsid w:val="00315834"/>
    <w:rsid w:val="00315B16"/>
    <w:rsid w:val="00317A98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A0F79"/>
    <w:rsid w:val="003B1663"/>
    <w:rsid w:val="003B3BDF"/>
    <w:rsid w:val="003B5E4E"/>
    <w:rsid w:val="003C3715"/>
    <w:rsid w:val="003C6569"/>
    <w:rsid w:val="003C6639"/>
    <w:rsid w:val="003E5614"/>
    <w:rsid w:val="0040327E"/>
    <w:rsid w:val="00421205"/>
    <w:rsid w:val="00434FE0"/>
    <w:rsid w:val="00441D4B"/>
    <w:rsid w:val="0046209B"/>
    <w:rsid w:val="00464477"/>
    <w:rsid w:val="00465B9C"/>
    <w:rsid w:val="00467486"/>
    <w:rsid w:val="00486385"/>
    <w:rsid w:val="0049618D"/>
    <w:rsid w:val="004B0B7F"/>
    <w:rsid w:val="004B619B"/>
    <w:rsid w:val="004B6443"/>
    <w:rsid w:val="004D433B"/>
    <w:rsid w:val="004D43D9"/>
    <w:rsid w:val="004D75F0"/>
    <w:rsid w:val="004E40CE"/>
    <w:rsid w:val="004F4E2A"/>
    <w:rsid w:val="005022A3"/>
    <w:rsid w:val="005032A0"/>
    <w:rsid w:val="005059A8"/>
    <w:rsid w:val="005072F7"/>
    <w:rsid w:val="005075FF"/>
    <w:rsid w:val="005116A9"/>
    <w:rsid w:val="00517118"/>
    <w:rsid w:val="00521E4C"/>
    <w:rsid w:val="00523775"/>
    <w:rsid w:val="0052398A"/>
    <w:rsid w:val="00532018"/>
    <w:rsid w:val="00542BC3"/>
    <w:rsid w:val="00551B6B"/>
    <w:rsid w:val="00556381"/>
    <w:rsid w:val="00556F58"/>
    <w:rsid w:val="0057148E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A7F32"/>
    <w:rsid w:val="005C241E"/>
    <w:rsid w:val="005D478C"/>
    <w:rsid w:val="005E1B5B"/>
    <w:rsid w:val="005E4501"/>
    <w:rsid w:val="005E4C72"/>
    <w:rsid w:val="005F0C5A"/>
    <w:rsid w:val="005F705F"/>
    <w:rsid w:val="0060753E"/>
    <w:rsid w:val="00615B27"/>
    <w:rsid w:val="006200A9"/>
    <w:rsid w:val="00631EE9"/>
    <w:rsid w:val="00633227"/>
    <w:rsid w:val="0063346E"/>
    <w:rsid w:val="00633C91"/>
    <w:rsid w:val="0063522D"/>
    <w:rsid w:val="00641525"/>
    <w:rsid w:val="0064668E"/>
    <w:rsid w:val="00682FF8"/>
    <w:rsid w:val="0069167B"/>
    <w:rsid w:val="006941A0"/>
    <w:rsid w:val="0069776E"/>
    <w:rsid w:val="006A68F4"/>
    <w:rsid w:val="006B1EBF"/>
    <w:rsid w:val="006B6E47"/>
    <w:rsid w:val="006C480E"/>
    <w:rsid w:val="006C4F8A"/>
    <w:rsid w:val="006D3668"/>
    <w:rsid w:val="006D4686"/>
    <w:rsid w:val="006D6452"/>
    <w:rsid w:val="006E2856"/>
    <w:rsid w:val="006E3206"/>
    <w:rsid w:val="006E7994"/>
    <w:rsid w:val="006F0F80"/>
    <w:rsid w:val="006F2A14"/>
    <w:rsid w:val="006F40AB"/>
    <w:rsid w:val="0070409A"/>
    <w:rsid w:val="0070413A"/>
    <w:rsid w:val="00704D64"/>
    <w:rsid w:val="00707EE5"/>
    <w:rsid w:val="00712079"/>
    <w:rsid w:val="0072194E"/>
    <w:rsid w:val="00727C25"/>
    <w:rsid w:val="00731F42"/>
    <w:rsid w:val="00732553"/>
    <w:rsid w:val="00741B87"/>
    <w:rsid w:val="00750A7A"/>
    <w:rsid w:val="00755D78"/>
    <w:rsid w:val="00762B44"/>
    <w:rsid w:val="007742D3"/>
    <w:rsid w:val="00775829"/>
    <w:rsid w:val="00776061"/>
    <w:rsid w:val="007821F8"/>
    <w:rsid w:val="00796471"/>
    <w:rsid w:val="007A1AA8"/>
    <w:rsid w:val="007A1C86"/>
    <w:rsid w:val="007A2F3A"/>
    <w:rsid w:val="007A4A04"/>
    <w:rsid w:val="007B4107"/>
    <w:rsid w:val="007B500D"/>
    <w:rsid w:val="007D48E9"/>
    <w:rsid w:val="007E43C6"/>
    <w:rsid w:val="007E4CF6"/>
    <w:rsid w:val="007F5535"/>
    <w:rsid w:val="007F6D0E"/>
    <w:rsid w:val="00805D7D"/>
    <w:rsid w:val="00813F84"/>
    <w:rsid w:val="00821346"/>
    <w:rsid w:val="008376D2"/>
    <w:rsid w:val="0084213E"/>
    <w:rsid w:val="00850BE5"/>
    <w:rsid w:val="00851507"/>
    <w:rsid w:val="00852C11"/>
    <w:rsid w:val="008615BF"/>
    <w:rsid w:val="008617C0"/>
    <w:rsid w:val="00870EFF"/>
    <w:rsid w:val="008730AD"/>
    <w:rsid w:val="0088732A"/>
    <w:rsid w:val="00892F82"/>
    <w:rsid w:val="00893AFA"/>
    <w:rsid w:val="008A0D20"/>
    <w:rsid w:val="008A48A1"/>
    <w:rsid w:val="008C0A96"/>
    <w:rsid w:val="008C41C8"/>
    <w:rsid w:val="008E7CEE"/>
    <w:rsid w:val="008F5A06"/>
    <w:rsid w:val="00900098"/>
    <w:rsid w:val="009007D6"/>
    <w:rsid w:val="00901D74"/>
    <w:rsid w:val="00901D9A"/>
    <w:rsid w:val="00904FAD"/>
    <w:rsid w:val="009079F9"/>
    <w:rsid w:val="00912366"/>
    <w:rsid w:val="00926522"/>
    <w:rsid w:val="00934238"/>
    <w:rsid w:val="009427C9"/>
    <w:rsid w:val="009550AB"/>
    <w:rsid w:val="00970760"/>
    <w:rsid w:val="00970ADB"/>
    <w:rsid w:val="00972195"/>
    <w:rsid w:val="00973CD2"/>
    <w:rsid w:val="00973DB3"/>
    <w:rsid w:val="00975C7A"/>
    <w:rsid w:val="00980CDD"/>
    <w:rsid w:val="009939CA"/>
    <w:rsid w:val="009A584C"/>
    <w:rsid w:val="009B41A1"/>
    <w:rsid w:val="009B7F53"/>
    <w:rsid w:val="009D5502"/>
    <w:rsid w:val="009D7177"/>
    <w:rsid w:val="009E4ED5"/>
    <w:rsid w:val="00A02FFB"/>
    <w:rsid w:val="00A03D9F"/>
    <w:rsid w:val="00A16AD4"/>
    <w:rsid w:val="00A3088B"/>
    <w:rsid w:val="00A34D97"/>
    <w:rsid w:val="00A46F07"/>
    <w:rsid w:val="00A530B9"/>
    <w:rsid w:val="00A55667"/>
    <w:rsid w:val="00A720E4"/>
    <w:rsid w:val="00A74FB2"/>
    <w:rsid w:val="00A90350"/>
    <w:rsid w:val="00AA0149"/>
    <w:rsid w:val="00AA3253"/>
    <w:rsid w:val="00AB42B3"/>
    <w:rsid w:val="00AB57D1"/>
    <w:rsid w:val="00AD353F"/>
    <w:rsid w:val="00AD7B40"/>
    <w:rsid w:val="00AF2A38"/>
    <w:rsid w:val="00AF53D3"/>
    <w:rsid w:val="00AF5E2A"/>
    <w:rsid w:val="00AF6A03"/>
    <w:rsid w:val="00B02906"/>
    <w:rsid w:val="00B07FA6"/>
    <w:rsid w:val="00B162AB"/>
    <w:rsid w:val="00B206DD"/>
    <w:rsid w:val="00B2520F"/>
    <w:rsid w:val="00B25C53"/>
    <w:rsid w:val="00B26ADF"/>
    <w:rsid w:val="00B322CE"/>
    <w:rsid w:val="00B44EFB"/>
    <w:rsid w:val="00B51728"/>
    <w:rsid w:val="00B5296A"/>
    <w:rsid w:val="00B53789"/>
    <w:rsid w:val="00B60DA1"/>
    <w:rsid w:val="00B63789"/>
    <w:rsid w:val="00B6580C"/>
    <w:rsid w:val="00B66411"/>
    <w:rsid w:val="00B67537"/>
    <w:rsid w:val="00B71EB1"/>
    <w:rsid w:val="00B7771C"/>
    <w:rsid w:val="00B84C76"/>
    <w:rsid w:val="00BA3043"/>
    <w:rsid w:val="00BA37CE"/>
    <w:rsid w:val="00BA4D4A"/>
    <w:rsid w:val="00BA6A1F"/>
    <w:rsid w:val="00BB331A"/>
    <w:rsid w:val="00BB6BE8"/>
    <w:rsid w:val="00BC3BB1"/>
    <w:rsid w:val="00BC6B48"/>
    <w:rsid w:val="00BC6C32"/>
    <w:rsid w:val="00BD1AB1"/>
    <w:rsid w:val="00BD5CDF"/>
    <w:rsid w:val="00BE0793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1E0D"/>
    <w:rsid w:val="00C820CD"/>
    <w:rsid w:val="00C834FB"/>
    <w:rsid w:val="00C83D19"/>
    <w:rsid w:val="00C95E28"/>
    <w:rsid w:val="00CA49DB"/>
    <w:rsid w:val="00CC345A"/>
    <w:rsid w:val="00CD1BEF"/>
    <w:rsid w:val="00CD42B8"/>
    <w:rsid w:val="00CD5EC3"/>
    <w:rsid w:val="00CD7AE7"/>
    <w:rsid w:val="00CE0774"/>
    <w:rsid w:val="00CE4BD7"/>
    <w:rsid w:val="00CE77AC"/>
    <w:rsid w:val="00CF5660"/>
    <w:rsid w:val="00CF7B75"/>
    <w:rsid w:val="00D00FE1"/>
    <w:rsid w:val="00D103E0"/>
    <w:rsid w:val="00D20459"/>
    <w:rsid w:val="00D22B64"/>
    <w:rsid w:val="00D22FE9"/>
    <w:rsid w:val="00D2529E"/>
    <w:rsid w:val="00D27F59"/>
    <w:rsid w:val="00D36B42"/>
    <w:rsid w:val="00D4188B"/>
    <w:rsid w:val="00D44A2B"/>
    <w:rsid w:val="00D5415D"/>
    <w:rsid w:val="00D61027"/>
    <w:rsid w:val="00D639B4"/>
    <w:rsid w:val="00D63FE4"/>
    <w:rsid w:val="00D83E70"/>
    <w:rsid w:val="00D90C12"/>
    <w:rsid w:val="00D92A9E"/>
    <w:rsid w:val="00DB156E"/>
    <w:rsid w:val="00DB30DD"/>
    <w:rsid w:val="00DC577C"/>
    <w:rsid w:val="00DC6A2E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5150"/>
    <w:rsid w:val="00E279A8"/>
    <w:rsid w:val="00E302E5"/>
    <w:rsid w:val="00E32970"/>
    <w:rsid w:val="00E357B3"/>
    <w:rsid w:val="00E50E8C"/>
    <w:rsid w:val="00E61841"/>
    <w:rsid w:val="00E7567A"/>
    <w:rsid w:val="00E856B8"/>
    <w:rsid w:val="00EB596A"/>
    <w:rsid w:val="00EC0A91"/>
    <w:rsid w:val="00EC2101"/>
    <w:rsid w:val="00ED1C16"/>
    <w:rsid w:val="00ED2DA5"/>
    <w:rsid w:val="00ED57BD"/>
    <w:rsid w:val="00EE0BA5"/>
    <w:rsid w:val="00EE62B5"/>
    <w:rsid w:val="00EF029F"/>
    <w:rsid w:val="00F03771"/>
    <w:rsid w:val="00F03BAA"/>
    <w:rsid w:val="00F04203"/>
    <w:rsid w:val="00F10A16"/>
    <w:rsid w:val="00F145DE"/>
    <w:rsid w:val="00F2010D"/>
    <w:rsid w:val="00F26C1D"/>
    <w:rsid w:val="00F35E81"/>
    <w:rsid w:val="00F42A8E"/>
    <w:rsid w:val="00F43D2A"/>
    <w:rsid w:val="00F52CE0"/>
    <w:rsid w:val="00F56730"/>
    <w:rsid w:val="00F569FD"/>
    <w:rsid w:val="00F57D96"/>
    <w:rsid w:val="00F57E56"/>
    <w:rsid w:val="00F60062"/>
    <w:rsid w:val="00F6383D"/>
    <w:rsid w:val="00F66497"/>
    <w:rsid w:val="00F7111C"/>
    <w:rsid w:val="00F71BA4"/>
    <w:rsid w:val="00F80B7B"/>
    <w:rsid w:val="00F93958"/>
    <w:rsid w:val="00FA0425"/>
    <w:rsid w:val="00FA36CD"/>
    <w:rsid w:val="00FB14F2"/>
    <w:rsid w:val="00FB173F"/>
    <w:rsid w:val="00FD4B37"/>
    <w:rsid w:val="40BC0B39"/>
    <w:rsid w:val="462A94DA"/>
    <w:rsid w:val="46BC33F4"/>
    <w:rsid w:val="64A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1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paragraph" w:customStyle="1" w:styleId="TableParagraph">
    <w:name w:val="Table Paragraph"/>
    <w:basedOn w:val="Normal"/>
    <w:uiPriority w:val="1"/>
    <w:qFormat/>
    <w:rsid w:val="00975C7A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1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paragraph" w:customStyle="1" w:styleId="TableParagraph">
    <w:name w:val="Table Paragraph"/>
    <w:basedOn w:val="Normal"/>
    <w:uiPriority w:val="1"/>
    <w:qFormat/>
    <w:rsid w:val="00975C7A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39D40C-C70D-43CD-AECF-CBBFAFA12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94b35-48bf-4be8-b720-fef2c2eb22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17C33E-6235-4DFC-878E-40ED17363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7022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Clitan</dc:creator>
  <cp:lastModifiedBy>Office</cp:lastModifiedBy>
  <cp:revision>3</cp:revision>
  <cp:lastPrinted>2025-11-05T09:57:00Z</cp:lastPrinted>
  <dcterms:created xsi:type="dcterms:W3CDTF">2026-06-21T16:44:00Z</dcterms:created>
  <dcterms:modified xsi:type="dcterms:W3CDTF">2026-06-21T16:57:00Z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